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5AA8" w14:textId="77777777" w:rsidR="005A3BF1" w:rsidRPr="005A3BF1" w:rsidRDefault="005A3BF1" w:rsidP="005A3BF1">
      <w:pPr>
        <w:pStyle w:val="Ttol"/>
        <w:rPr>
          <w:rFonts w:ascii="Roboto" w:hAnsi="Roboto"/>
          <w:b/>
          <w:bCs/>
          <w:color w:val="404040" w:themeColor="text1" w:themeTint="BF"/>
          <w:sz w:val="64"/>
          <w:szCs w:val="64"/>
        </w:rPr>
      </w:pPr>
      <w:r w:rsidRPr="005A3BF1">
        <w:rPr>
          <w:rFonts w:ascii="Roboto" w:hAnsi="Roboto"/>
          <w:b/>
          <w:bCs/>
          <w:color w:val="404040" w:themeColor="text1" w:themeTint="BF"/>
          <w:sz w:val="64"/>
          <w:szCs w:val="64"/>
        </w:rPr>
        <w:t>Situació d’aprenentatge GRUP 8</w:t>
      </w:r>
    </w:p>
    <w:p w14:paraId="6C51CDEF" w14:textId="77777777" w:rsidR="008D366C" w:rsidRPr="005A3BF1" w:rsidRDefault="008D366C" w:rsidP="0063711F">
      <w:pPr>
        <w:pStyle w:val="Ttol"/>
        <w:rPr>
          <w:b/>
          <w:bCs/>
          <w:color w:val="002060"/>
          <w:sz w:val="16"/>
          <w:szCs w:val="16"/>
        </w:rPr>
      </w:pPr>
    </w:p>
    <w:tbl>
      <w:tblPr>
        <w:tblStyle w:val="Taulaambquadrcula"/>
        <w:tblpPr w:leftFromText="141" w:rightFromText="141" w:vertAnchor="page" w:horzAnchor="margin" w:tblpY="31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15731"/>
      </w:tblGrid>
      <w:tr w:rsidR="008D366C" w14:paraId="4D7F81B8" w14:textId="77777777" w:rsidTr="005A3BF1">
        <w:tc>
          <w:tcPr>
            <w:tcW w:w="1250" w:type="pct"/>
            <w:tcBorders>
              <w:bottom w:val="single" w:sz="12" w:space="0" w:color="auto"/>
              <w:right w:val="single" w:sz="12" w:space="0" w:color="auto"/>
            </w:tcBorders>
          </w:tcPr>
          <w:p w14:paraId="065C8D22" w14:textId="77777777" w:rsidR="008D366C" w:rsidRPr="005A3BF1" w:rsidRDefault="008D366C" w:rsidP="008D366C">
            <w:pPr>
              <w:rPr>
                <w:rFonts w:ascii="Roboto" w:hAnsi="Roboto"/>
                <w:b/>
                <w:bCs/>
                <w:sz w:val="56"/>
                <w:szCs w:val="56"/>
              </w:rPr>
            </w:pPr>
            <w:r w:rsidRPr="005A3BF1">
              <w:rPr>
                <w:rFonts w:ascii="Roboto" w:hAnsi="Roboto"/>
                <w:b/>
                <w:bCs/>
                <w:sz w:val="56"/>
                <w:szCs w:val="56"/>
              </w:rPr>
              <w:t>TÍTOL (2’)</w:t>
            </w:r>
          </w:p>
        </w:tc>
        <w:tc>
          <w:tcPr>
            <w:tcW w:w="3750" w:type="pct"/>
            <w:tcBorders>
              <w:left w:val="single" w:sz="12" w:space="0" w:color="auto"/>
              <w:bottom w:val="single" w:sz="12" w:space="0" w:color="auto"/>
            </w:tcBorders>
          </w:tcPr>
          <w:p w14:paraId="1AE7E66C" w14:textId="3A5563D2" w:rsidR="008D366C" w:rsidRPr="005A3BF1" w:rsidRDefault="007E5B32" w:rsidP="008D366C">
            <w:pPr>
              <w:rPr>
                <w:rFonts w:ascii="Roboto" w:hAnsi="Roboto"/>
                <w:sz w:val="56"/>
                <w:szCs w:val="56"/>
              </w:rPr>
            </w:pPr>
            <w:r w:rsidRPr="005A3BF1">
              <w:rPr>
                <w:rFonts w:ascii="Roboto" w:hAnsi="Roboto"/>
                <w:sz w:val="56"/>
                <w:szCs w:val="56"/>
              </w:rPr>
              <w:t>MOIXANES/ JOCS DE FALDA</w:t>
            </w:r>
          </w:p>
        </w:tc>
      </w:tr>
      <w:tr w:rsidR="008D366C" w14:paraId="0E17860D" w14:textId="77777777" w:rsidTr="005A3BF1"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4A6F" w14:textId="77777777" w:rsidR="008D366C" w:rsidRPr="005A3BF1" w:rsidRDefault="008D366C" w:rsidP="008D366C">
            <w:pPr>
              <w:rPr>
                <w:rFonts w:ascii="Roboto" w:hAnsi="Roboto"/>
                <w:b/>
                <w:bCs/>
                <w:sz w:val="56"/>
                <w:szCs w:val="56"/>
              </w:rPr>
            </w:pPr>
            <w:r w:rsidRPr="005A3BF1">
              <w:rPr>
                <w:rFonts w:ascii="Roboto" w:hAnsi="Roboto"/>
                <w:b/>
                <w:bCs/>
                <w:sz w:val="56"/>
                <w:szCs w:val="56"/>
              </w:rPr>
              <w:t>CICLE (1’)</w:t>
            </w:r>
          </w:p>
        </w:tc>
        <w:tc>
          <w:tcPr>
            <w:tcW w:w="3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65BD2F" w14:textId="31FC56D2" w:rsidR="008D366C" w:rsidRPr="005A3BF1" w:rsidRDefault="003624E4" w:rsidP="008D366C">
            <w:pPr>
              <w:rPr>
                <w:rFonts w:ascii="Roboto" w:hAnsi="Roboto"/>
                <w:sz w:val="56"/>
                <w:szCs w:val="56"/>
              </w:rPr>
            </w:pPr>
            <w:r w:rsidRPr="005A3BF1">
              <w:rPr>
                <w:rFonts w:ascii="Roboto" w:hAnsi="Roboto"/>
                <w:sz w:val="56"/>
                <w:szCs w:val="56"/>
              </w:rPr>
              <w:t xml:space="preserve">PRIMER CICLE </w:t>
            </w:r>
            <w:r w:rsidR="00915F16" w:rsidRPr="005A3BF1">
              <w:rPr>
                <w:rFonts w:ascii="Roboto" w:hAnsi="Roboto"/>
                <w:sz w:val="56"/>
                <w:szCs w:val="56"/>
              </w:rPr>
              <w:t xml:space="preserve">ED. INFANTIL </w:t>
            </w:r>
            <w:r w:rsidR="00FD5E7D" w:rsidRPr="005A3BF1">
              <w:rPr>
                <w:rFonts w:ascii="Roboto" w:hAnsi="Roboto"/>
                <w:sz w:val="56"/>
                <w:szCs w:val="56"/>
              </w:rPr>
              <w:t>(0 a 3)</w:t>
            </w:r>
          </w:p>
        </w:tc>
      </w:tr>
      <w:tr w:rsidR="008D366C" w14:paraId="05EFFB00" w14:textId="77777777" w:rsidTr="005A3BF1"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4942" w14:textId="77777777" w:rsidR="008D366C" w:rsidRPr="005A3BF1" w:rsidRDefault="008D366C" w:rsidP="008D366C">
            <w:pPr>
              <w:rPr>
                <w:rFonts w:ascii="Roboto" w:hAnsi="Roboto"/>
                <w:b/>
                <w:bCs/>
                <w:sz w:val="56"/>
                <w:szCs w:val="56"/>
              </w:rPr>
            </w:pPr>
            <w:r w:rsidRPr="005A3BF1">
              <w:rPr>
                <w:rFonts w:ascii="Roboto" w:hAnsi="Roboto"/>
                <w:b/>
                <w:bCs/>
                <w:sz w:val="56"/>
                <w:szCs w:val="56"/>
              </w:rPr>
              <w:t>CURS (1’)</w:t>
            </w:r>
          </w:p>
        </w:tc>
        <w:tc>
          <w:tcPr>
            <w:tcW w:w="3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12EBE2" w14:textId="384BB51D" w:rsidR="008D366C" w:rsidRPr="005A3BF1" w:rsidRDefault="007E5B32" w:rsidP="003624E4">
            <w:pPr>
              <w:rPr>
                <w:rFonts w:ascii="Roboto" w:hAnsi="Roboto"/>
                <w:sz w:val="56"/>
                <w:szCs w:val="56"/>
              </w:rPr>
            </w:pPr>
            <w:r w:rsidRPr="005A3BF1">
              <w:rPr>
                <w:rFonts w:ascii="Roboto" w:hAnsi="Roboto"/>
                <w:sz w:val="56"/>
                <w:szCs w:val="56"/>
              </w:rPr>
              <w:t>Nadons, lactants</w:t>
            </w:r>
          </w:p>
        </w:tc>
      </w:tr>
      <w:tr w:rsidR="008D366C" w14:paraId="47845872" w14:textId="77777777" w:rsidTr="005A3BF1"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D476" w14:textId="77777777" w:rsidR="008D366C" w:rsidRPr="005A3BF1" w:rsidRDefault="008D366C" w:rsidP="008D366C">
            <w:pPr>
              <w:rPr>
                <w:rFonts w:ascii="Roboto" w:hAnsi="Roboto"/>
                <w:b/>
                <w:bCs/>
                <w:sz w:val="56"/>
                <w:szCs w:val="56"/>
              </w:rPr>
            </w:pPr>
            <w:r w:rsidRPr="005A3BF1">
              <w:rPr>
                <w:rFonts w:ascii="Roboto" w:hAnsi="Roboto"/>
                <w:b/>
                <w:bCs/>
                <w:sz w:val="56"/>
                <w:szCs w:val="56"/>
              </w:rPr>
              <w:t>EIX (25’)</w:t>
            </w:r>
          </w:p>
          <w:p w14:paraId="7417B0B5" w14:textId="77777777" w:rsidR="008D366C" w:rsidRPr="005A3BF1" w:rsidRDefault="008D366C" w:rsidP="008D366C">
            <w:pPr>
              <w:rPr>
                <w:rFonts w:ascii="Roboto" w:hAnsi="Roboto"/>
                <w:sz w:val="56"/>
                <w:szCs w:val="56"/>
              </w:rPr>
            </w:pPr>
            <w:r w:rsidRPr="005A3BF1">
              <w:rPr>
                <w:rFonts w:ascii="Roboto" w:hAnsi="Roboto"/>
                <w:sz w:val="56"/>
                <w:szCs w:val="56"/>
              </w:rPr>
              <w:t>Justificar tria</w:t>
            </w:r>
          </w:p>
          <w:p w14:paraId="601EC4CD" w14:textId="77777777" w:rsidR="008D366C" w:rsidRPr="005A3BF1" w:rsidRDefault="008D366C" w:rsidP="008D366C">
            <w:pPr>
              <w:rPr>
                <w:rFonts w:ascii="Roboto" w:hAnsi="Roboto"/>
                <w:sz w:val="56"/>
                <w:szCs w:val="56"/>
              </w:rPr>
            </w:pPr>
          </w:p>
          <w:p w14:paraId="69EFAC2D" w14:textId="77777777" w:rsidR="008D366C" w:rsidRPr="005A3BF1" w:rsidRDefault="008D366C" w:rsidP="005A3BF1">
            <w:pPr>
              <w:rPr>
                <w:rFonts w:ascii="Roboto" w:hAnsi="Roboto"/>
                <w:sz w:val="56"/>
                <w:szCs w:val="56"/>
              </w:rPr>
            </w:pPr>
          </w:p>
        </w:tc>
        <w:tc>
          <w:tcPr>
            <w:tcW w:w="3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CEFF24" w14:textId="039E841D" w:rsidR="00A215F5" w:rsidRPr="005A3BF1" w:rsidRDefault="003624E4" w:rsidP="002C4610">
            <w:pPr>
              <w:rPr>
                <w:rFonts w:ascii="Roboto" w:hAnsi="Roboto"/>
                <w:sz w:val="56"/>
                <w:szCs w:val="56"/>
              </w:rPr>
            </w:pPr>
            <w:r w:rsidRPr="005A3BF1">
              <w:rPr>
                <w:rFonts w:ascii="Roboto" w:hAnsi="Roboto"/>
                <w:sz w:val="56"/>
                <w:szCs w:val="56"/>
              </w:rPr>
              <w:t>Eix 1. Un infant que creix amb autonomia i confiança.</w:t>
            </w:r>
          </w:p>
          <w:p w14:paraId="6C2AF84B" w14:textId="06C2E623" w:rsidR="00A60AC6" w:rsidRPr="005A3BF1" w:rsidRDefault="007E5B32" w:rsidP="00FD5E7D">
            <w:pPr>
              <w:rPr>
                <w:rFonts w:ascii="Roboto" w:hAnsi="Roboto"/>
                <w:sz w:val="56"/>
                <w:szCs w:val="56"/>
              </w:rPr>
            </w:pPr>
            <w:r w:rsidRPr="005A3BF1">
              <w:rPr>
                <w:rFonts w:ascii="Roboto" w:hAnsi="Roboto"/>
                <w:sz w:val="56"/>
                <w:szCs w:val="56"/>
              </w:rPr>
              <w:t>Aquest eix engloba tot l’aspecte relacionat amb el desenvolupament emocional i motriu, aspectes primordials, bàsics en aquesta etapa.</w:t>
            </w:r>
            <w:r w:rsidR="00A60AC6" w:rsidRPr="005A3BF1">
              <w:rPr>
                <w:rFonts w:ascii="Roboto" w:hAnsi="Roboto"/>
                <w:sz w:val="56"/>
                <w:szCs w:val="56"/>
              </w:rPr>
              <w:t xml:space="preserve"> </w:t>
            </w:r>
          </w:p>
        </w:tc>
      </w:tr>
      <w:tr w:rsidR="008D366C" w14:paraId="28408217" w14:textId="77777777" w:rsidTr="005A3BF1"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E95A" w14:textId="77777777" w:rsidR="008D366C" w:rsidRPr="005A3BF1" w:rsidRDefault="008D366C" w:rsidP="008D366C">
            <w:pPr>
              <w:rPr>
                <w:rFonts w:ascii="Roboto" w:hAnsi="Roboto"/>
                <w:sz w:val="56"/>
                <w:szCs w:val="56"/>
              </w:rPr>
            </w:pPr>
            <w:r w:rsidRPr="005A3BF1">
              <w:rPr>
                <w:rFonts w:ascii="Roboto" w:hAnsi="Roboto"/>
                <w:b/>
                <w:bCs/>
                <w:sz w:val="56"/>
                <w:szCs w:val="56"/>
              </w:rPr>
              <w:t>CONTEXT (25’)</w:t>
            </w:r>
            <w:r w:rsidRPr="005A3BF1">
              <w:rPr>
                <w:rFonts w:ascii="Roboto" w:hAnsi="Roboto"/>
                <w:b/>
                <w:bCs/>
                <w:sz w:val="56"/>
                <w:szCs w:val="56"/>
              </w:rPr>
              <w:br/>
            </w:r>
            <w:r w:rsidRPr="005A3BF1">
              <w:rPr>
                <w:rFonts w:ascii="Roboto" w:hAnsi="Roboto"/>
                <w:sz w:val="56"/>
                <w:szCs w:val="56"/>
              </w:rPr>
              <w:t>Per què aquesta</w:t>
            </w:r>
          </w:p>
          <w:p w14:paraId="6AA1F6A9" w14:textId="77777777" w:rsidR="008D366C" w:rsidRPr="005A3BF1" w:rsidRDefault="008D366C" w:rsidP="008D366C">
            <w:pPr>
              <w:rPr>
                <w:rFonts w:ascii="Roboto" w:hAnsi="Roboto"/>
                <w:sz w:val="56"/>
                <w:szCs w:val="56"/>
              </w:rPr>
            </w:pPr>
            <w:r w:rsidRPr="005A3BF1">
              <w:rPr>
                <w:rFonts w:ascii="Roboto" w:hAnsi="Roboto"/>
                <w:sz w:val="56"/>
                <w:szCs w:val="56"/>
              </w:rPr>
              <w:t>situació</w:t>
            </w:r>
          </w:p>
          <w:p w14:paraId="6280B0D9" w14:textId="77777777" w:rsidR="008D366C" w:rsidRPr="005A3BF1" w:rsidRDefault="008D366C" w:rsidP="008D366C">
            <w:pPr>
              <w:rPr>
                <w:rFonts w:ascii="Roboto" w:hAnsi="Roboto"/>
                <w:b/>
                <w:bCs/>
                <w:sz w:val="56"/>
                <w:szCs w:val="56"/>
              </w:rPr>
            </w:pPr>
            <w:r w:rsidRPr="005A3BF1">
              <w:rPr>
                <w:rFonts w:ascii="Roboto" w:hAnsi="Roboto"/>
                <w:sz w:val="56"/>
                <w:szCs w:val="56"/>
              </w:rPr>
              <w:t>d’aprenentatge?</w:t>
            </w:r>
          </w:p>
        </w:tc>
        <w:tc>
          <w:tcPr>
            <w:tcW w:w="3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74077C" w14:textId="77777777" w:rsidR="00A60AC6" w:rsidRPr="005A3BF1" w:rsidRDefault="007E5B32" w:rsidP="009A1657">
            <w:pPr>
              <w:rPr>
                <w:rFonts w:ascii="Roboto" w:hAnsi="Roboto"/>
                <w:sz w:val="56"/>
                <w:szCs w:val="56"/>
              </w:rPr>
            </w:pPr>
            <w:r w:rsidRPr="005A3BF1">
              <w:rPr>
                <w:rFonts w:ascii="Roboto" w:hAnsi="Roboto"/>
                <w:sz w:val="56"/>
                <w:szCs w:val="56"/>
              </w:rPr>
              <w:t xml:space="preserve">Els </w:t>
            </w:r>
            <w:r w:rsidR="00B943FA" w:rsidRPr="005A3BF1">
              <w:rPr>
                <w:rFonts w:ascii="Roboto" w:hAnsi="Roboto"/>
                <w:sz w:val="56"/>
                <w:szCs w:val="56"/>
              </w:rPr>
              <w:t>jocs de falda ens ajuden a acompanyar als infants en el procés de viure i expressar emocions, reconèixer sentiments i créixer en el benestar emocional, a través del coneixement del propi cos.</w:t>
            </w:r>
          </w:p>
          <w:p w14:paraId="5411C834" w14:textId="77777777" w:rsidR="00B943FA" w:rsidRPr="005A3BF1" w:rsidRDefault="00B943FA" w:rsidP="009A1657">
            <w:pPr>
              <w:rPr>
                <w:rFonts w:ascii="Roboto" w:hAnsi="Roboto"/>
                <w:sz w:val="16"/>
                <w:szCs w:val="16"/>
              </w:rPr>
            </w:pPr>
          </w:p>
          <w:p w14:paraId="00E69075" w14:textId="4CE48175" w:rsidR="00B943FA" w:rsidRPr="005A3BF1" w:rsidRDefault="00B943FA" w:rsidP="009A1657">
            <w:pPr>
              <w:rPr>
                <w:rFonts w:ascii="Roboto" w:hAnsi="Roboto"/>
                <w:sz w:val="56"/>
                <w:szCs w:val="56"/>
              </w:rPr>
            </w:pPr>
          </w:p>
        </w:tc>
      </w:tr>
      <w:tr w:rsidR="008D366C" w14:paraId="498F3068" w14:textId="77777777" w:rsidTr="005A3BF1">
        <w:tc>
          <w:tcPr>
            <w:tcW w:w="1250" w:type="pct"/>
            <w:tcBorders>
              <w:top w:val="single" w:sz="12" w:space="0" w:color="auto"/>
              <w:right w:val="single" w:sz="12" w:space="0" w:color="auto"/>
            </w:tcBorders>
          </w:tcPr>
          <w:p w14:paraId="4DCB7EED" w14:textId="77777777" w:rsidR="008D366C" w:rsidRPr="005A3BF1" w:rsidRDefault="008D366C" w:rsidP="008D366C">
            <w:pPr>
              <w:rPr>
                <w:rFonts w:ascii="Roboto" w:hAnsi="Roboto"/>
                <w:b/>
                <w:bCs/>
                <w:sz w:val="56"/>
                <w:szCs w:val="56"/>
              </w:rPr>
            </w:pPr>
            <w:r w:rsidRPr="005A3BF1">
              <w:rPr>
                <w:rFonts w:ascii="Roboto" w:hAnsi="Roboto"/>
                <w:b/>
                <w:bCs/>
                <w:sz w:val="56"/>
                <w:szCs w:val="56"/>
              </w:rPr>
              <w:t>REPTE (25’)</w:t>
            </w:r>
          </w:p>
          <w:p w14:paraId="12D135E3" w14:textId="77777777" w:rsidR="008D366C" w:rsidRPr="005A3BF1" w:rsidRDefault="008D366C" w:rsidP="008D366C">
            <w:pPr>
              <w:rPr>
                <w:rFonts w:ascii="Roboto" w:hAnsi="Roboto"/>
                <w:sz w:val="56"/>
                <w:szCs w:val="56"/>
              </w:rPr>
            </w:pPr>
            <w:r w:rsidRPr="005A3BF1">
              <w:rPr>
                <w:rFonts w:ascii="Roboto" w:hAnsi="Roboto"/>
                <w:sz w:val="56"/>
                <w:szCs w:val="56"/>
              </w:rPr>
              <w:t xml:space="preserve">Què cal aconseguir? </w:t>
            </w:r>
          </w:p>
        </w:tc>
        <w:tc>
          <w:tcPr>
            <w:tcW w:w="3750" w:type="pct"/>
            <w:tcBorders>
              <w:top w:val="single" w:sz="12" w:space="0" w:color="auto"/>
              <w:left w:val="single" w:sz="12" w:space="0" w:color="auto"/>
            </w:tcBorders>
          </w:tcPr>
          <w:p w14:paraId="7E8720AF" w14:textId="78BAD5DF" w:rsidR="00A60AC6" w:rsidRPr="005A3BF1" w:rsidRDefault="00B943FA" w:rsidP="003624E4">
            <w:pPr>
              <w:rPr>
                <w:rFonts w:ascii="Roboto" w:hAnsi="Roboto"/>
                <w:sz w:val="56"/>
                <w:szCs w:val="56"/>
              </w:rPr>
            </w:pPr>
            <w:r w:rsidRPr="005A3BF1">
              <w:rPr>
                <w:rFonts w:ascii="Roboto" w:hAnsi="Roboto"/>
                <w:sz w:val="56"/>
                <w:szCs w:val="56"/>
              </w:rPr>
              <w:t>1. Establir un vincle afectiu per tal que l’infant adquireixi confiança i seguretat afectiva i emocional.</w:t>
            </w:r>
          </w:p>
          <w:p w14:paraId="5E8FBD3B" w14:textId="77777777" w:rsidR="00B943FA" w:rsidRPr="005A3BF1" w:rsidRDefault="00B943FA" w:rsidP="003624E4">
            <w:pPr>
              <w:rPr>
                <w:rFonts w:ascii="Roboto" w:hAnsi="Roboto"/>
                <w:sz w:val="56"/>
                <w:szCs w:val="56"/>
              </w:rPr>
            </w:pPr>
            <w:r w:rsidRPr="005A3BF1">
              <w:rPr>
                <w:rFonts w:ascii="Roboto" w:hAnsi="Roboto"/>
                <w:sz w:val="56"/>
                <w:szCs w:val="56"/>
              </w:rPr>
              <w:t xml:space="preserve">2. Iniciar-se en la presa de conscienciació i possibilitat del propi cos. </w:t>
            </w:r>
          </w:p>
          <w:p w14:paraId="4E485FC7" w14:textId="196B5E6F" w:rsidR="00B943FA" w:rsidRPr="005A3BF1" w:rsidRDefault="00B943FA" w:rsidP="005A3BF1">
            <w:pPr>
              <w:rPr>
                <w:rFonts w:ascii="Roboto" w:hAnsi="Roboto"/>
                <w:sz w:val="56"/>
                <w:szCs w:val="56"/>
              </w:rPr>
            </w:pPr>
          </w:p>
        </w:tc>
      </w:tr>
    </w:tbl>
    <w:p w14:paraId="76AAEDF8" w14:textId="77777777" w:rsidR="008D366C" w:rsidRPr="008D366C" w:rsidRDefault="008D366C" w:rsidP="008D366C">
      <w:pPr>
        <w:rPr>
          <w:rFonts w:ascii="Roboto" w:hAnsi="Roboto"/>
        </w:rPr>
      </w:pPr>
    </w:p>
    <w:sectPr w:rsidR="008D366C" w:rsidRPr="008D366C" w:rsidSect="006A6814">
      <w:headerReference w:type="default" r:id="rId7"/>
      <w:pgSz w:w="23811" w:h="16838" w:orient="landscape" w:code="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F4E" w14:textId="77777777" w:rsidR="0063711F" w:rsidRDefault="0063711F" w:rsidP="0063711F">
      <w:pPr>
        <w:spacing w:after="0" w:line="240" w:lineRule="auto"/>
      </w:pPr>
      <w:r>
        <w:separator/>
      </w:r>
    </w:p>
  </w:endnote>
  <w:endnote w:type="continuationSeparator" w:id="0">
    <w:p w14:paraId="21D4D831" w14:textId="77777777" w:rsidR="0063711F" w:rsidRDefault="0063711F" w:rsidP="006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C0A7" w14:textId="77777777" w:rsidR="0063711F" w:rsidRDefault="0063711F" w:rsidP="0063711F">
      <w:pPr>
        <w:spacing w:after="0" w:line="240" w:lineRule="auto"/>
      </w:pPr>
      <w:r>
        <w:separator/>
      </w:r>
    </w:p>
  </w:footnote>
  <w:footnote w:type="continuationSeparator" w:id="0">
    <w:p w14:paraId="27ACFD88" w14:textId="77777777" w:rsidR="0063711F" w:rsidRDefault="0063711F" w:rsidP="006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D93" w14:textId="4E0DC05C" w:rsidR="0063711F" w:rsidRDefault="0063711F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BBA79" wp14:editId="72B62636">
          <wp:simplePos x="0" y="0"/>
          <wp:positionH relativeFrom="column">
            <wp:posOffset>11558270</wp:posOffset>
          </wp:positionH>
          <wp:positionV relativeFrom="paragraph">
            <wp:posOffset>-59690</wp:posOffset>
          </wp:positionV>
          <wp:extent cx="1807210" cy="371475"/>
          <wp:effectExtent l="0" t="0" r="2540" b="9525"/>
          <wp:wrapNone/>
          <wp:docPr id="192983792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37928" name="Imatge 1929837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91F4A9" wp14:editId="3964CD69">
          <wp:extent cx="2857500" cy="488725"/>
          <wp:effectExtent l="0" t="0" r="0" b="6985"/>
          <wp:docPr id="202811331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13315" name="Imatge 20281133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80" cy="49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92"/>
    <w:multiLevelType w:val="multilevel"/>
    <w:tmpl w:val="F8D2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64F51"/>
    <w:multiLevelType w:val="multilevel"/>
    <w:tmpl w:val="2CF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E4AAB"/>
    <w:multiLevelType w:val="multilevel"/>
    <w:tmpl w:val="87E6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B2A7B"/>
    <w:multiLevelType w:val="multilevel"/>
    <w:tmpl w:val="EC60D2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06478AF"/>
    <w:multiLevelType w:val="hybridMultilevel"/>
    <w:tmpl w:val="A2D661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13959">
    <w:abstractNumId w:val="3"/>
  </w:num>
  <w:num w:numId="2" w16cid:durableId="221410621">
    <w:abstractNumId w:val="2"/>
  </w:num>
  <w:num w:numId="3" w16cid:durableId="902446625">
    <w:abstractNumId w:val="0"/>
  </w:num>
  <w:num w:numId="4" w16cid:durableId="342241410">
    <w:abstractNumId w:val="1"/>
  </w:num>
  <w:num w:numId="5" w16cid:durableId="2138526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F"/>
    <w:rsid w:val="00166D0C"/>
    <w:rsid w:val="002620F2"/>
    <w:rsid w:val="002A3E84"/>
    <w:rsid w:val="002A7C98"/>
    <w:rsid w:val="002C4610"/>
    <w:rsid w:val="002E7F66"/>
    <w:rsid w:val="003624E4"/>
    <w:rsid w:val="00384B41"/>
    <w:rsid w:val="004C4609"/>
    <w:rsid w:val="005950B9"/>
    <w:rsid w:val="005A3BF1"/>
    <w:rsid w:val="0063711F"/>
    <w:rsid w:val="006A6814"/>
    <w:rsid w:val="006D35D5"/>
    <w:rsid w:val="007E5B32"/>
    <w:rsid w:val="008D366C"/>
    <w:rsid w:val="00915F16"/>
    <w:rsid w:val="0093139B"/>
    <w:rsid w:val="009A1657"/>
    <w:rsid w:val="009E25EB"/>
    <w:rsid w:val="00A215F5"/>
    <w:rsid w:val="00A60AC6"/>
    <w:rsid w:val="00A7694E"/>
    <w:rsid w:val="00AD325A"/>
    <w:rsid w:val="00B943FA"/>
    <w:rsid w:val="00BA0925"/>
    <w:rsid w:val="00C20BD9"/>
    <w:rsid w:val="00D031AE"/>
    <w:rsid w:val="00E22329"/>
    <w:rsid w:val="00E95DD5"/>
    <w:rsid w:val="00F4304C"/>
    <w:rsid w:val="00F6730F"/>
    <w:rsid w:val="00FB5CAE"/>
    <w:rsid w:val="00FD08B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1B4EE0"/>
  <w15:chartTrackingRefBased/>
  <w15:docId w15:val="{CF2C26BB-CDA3-4CE7-9946-5F0491C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3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3711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3711F"/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3711F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63711F"/>
    <w:rPr>
      <w:color w:val="0563C1" w:themeColor="hyperlink"/>
      <w:u w:val="single"/>
    </w:rPr>
  </w:style>
  <w:style w:type="paragraph" w:styleId="Ttol">
    <w:name w:val="Title"/>
    <w:basedOn w:val="Normal"/>
    <w:next w:val="Normal"/>
    <w:link w:val="TtolCar"/>
    <w:uiPriority w:val="10"/>
    <w:qFormat/>
    <w:rsid w:val="00637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alera">
    <w:name w:val="header"/>
    <w:basedOn w:val="Normal"/>
    <w:link w:val="Capalera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3711F"/>
  </w:style>
  <w:style w:type="paragraph" w:styleId="Peu">
    <w:name w:val="footer"/>
    <w:basedOn w:val="Normal"/>
    <w:link w:val="Peu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3711F"/>
  </w:style>
  <w:style w:type="paragraph" w:styleId="Pargrafdellista">
    <w:name w:val="List Paragraph"/>
    <w:basedOn w:val="Normal"/>
    <w:uiPriority w:val="34"/>
    <w:qFormat/>
    <w:rsid w:val="00FD5E7D"/>
    <w:pPr>
      <w:ind w:left="720"/>
      <w:contextualSpacing/>
    </w:pPr>
  </w:style>
  <w:style w:type="character" w:styleId="Textennegreta">
    <w:name w:val="Strong"/>
    <w:basedOn w:val="Lletraperdefectedelpargraf"/>
    <w:uiPriority w:val="22"/>
    <w:qFormat/>
    <w:rsid w:val="00FD5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CERDAN, SARA CONCEPCION</dc:creator>
  <cp:keywords/>
  <dc:description/>
  <cp:lastModifiedBy>PASCUAL CERDAN, SARA CONCEPCION</cp:lastModifiedBy>
  <cp:revision>6</cp:revision>
  <cp:lastPrinted>2024-02-07T15:15:00Z</cp:lastPrinted>
  <dcterms:created xsi:type="dcterms:W3CDTF">2024-01-30T18:50:00Z</dcterms:created>
  <dcterms:modified xsi:type="dcterms:W3CDTF">2024-02-07T15:16:00Z</dcterms:modified>
</cp:coreProperties>
</file>