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p w14:paraId="33AC1BF8" w14:textId="42089B45" w:rsidR="00FE386A" w:rsidRDefault="00FE386A" w:rsidP="00FE386A">
      <w:r w:rsidRPr="00FE386A">
        <w:rPr>
          <w:rFonts w:ascii="Roboto" w:hAnsi="Roboto"/>
          <w:b/>
          <w:bCs/>
          <w:color w:val="ED7D31" w:themeColor="accent2"/>
          <w:sz w:val="68"/>
          <w:szCs w:val="68"/>
        </w:rPr>
        <w:t>Situació d’aprenentatge GRUP 4</w:t>
      </w:r>
    </w:p>
    <w:p w14:paraId="2D292BAA" w14:textId="55EEB7A8" w:rsidR="00FE386A" w:rsidRPr="00FE386A" w:rsidRDefault="00FE386A" w:rsidP="00FE386A">
      <w:pPr>
        <w:pStyle w:val="Ttol"/>
        <w:rPr>
          <w:rFonts w:ascii="Roboto" w:hAnsi="Roboto"/>
          <w:b/>
          <w:bCs/>
          <w:color w:val="ED7D31" w:themeColor="accent2"/>
          <w:sz w:val="68"/>
          <w:szCs w:val="68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15874"/>
      </w:tblGrid>
      <w:tr w:rsidR="008D366C" w14:paraId="4D7F81B8" w14:textId="77777777" w:rsidTr="00FE386A">
        <w:tc>
          <w:tcPr>
            <w:tcW w:w="1216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FE386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TÍTOL (2’)</w:t>
            </w:r>
          </w:p>
        </w:tc>
        <w:tc>
          <w:tcPr>
            <w:tcW w:w="3784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0BCF8511" w:rsidR="008D366C" w:rsidRPr="00FE386A" w:rsidRDefault="00FD5E7D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EL MOVIMENT LLIURE</w:t>
            </w:r>
            <w:r w:rsidR="003624E4" w:rsidRPr="00FE386A">
              <w:rPr>
                <w:rFonts w:ascii="Roboto" w:hAnsi="Roboto"/>
                <w:sz w:val="44"/>
                <w:szCs w:val="44"/>
              </w:rPr>
              <w:t xml:space="preserve"> </w:t>
            </w:r>
          </w:p>
        </w:tc>
      </w:tr>
      <w:tr w:rsidR="008D366C" w14:paraId="0E17860D" w14:textId="77777777" w:rsidTr="00FE386A">
        <w:tc>
          <w:tcPr>
            <w:tcW w:w="12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FE386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CICLE (1’)</w:t>
            </w:r>
          </w:p>
        </w:tc>
        <w:tc>
          <w:tcPr>
            <w:tcW w:w="3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175AF58B" w:rsidR="008D366C" w:rsidRPr="00FE386A" w:rsidRDefault="003624E4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 xml:space="preserve">PRIMER CICLE </w:t>
            </w:r>
            <w:r w:rsidR="00FD5E7D" w:rsidRPr="00FE386A">
              <w:rPr>
                <w:rFonts w:ascii="Roboto" w:hAnsi="Roboto"/>
                <w:sz w:val="44"/>
                <w:szCs w:val="44"/>
              </w:rPr>
              <w:t>(0 a 3)</w:t>
            </w:r>
          </w:p>
        </w:tc>
      </w:tr>
      <w:tr w:rsidR="008D366C" w14:paraId="05EFFB00" w14:textId="77777777" w:rsidTr="00FE386A">
        <w:tc>
          <w:tcPr>
            <w:tcW w:w="12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FE386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CURS (1’)</w:t>
            </w:r>
          </w:p>
        </w:tc>
        <w:tc>
          <w:tcPr>
            <w:tcW w:w="3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3BCEE66F" w:rsidR="008D366C" w:rsidRPr="00FE386A" w:rsidRDefault="003624E4" w:rsidP="003624E4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I</w:t>
            </w:r>
            <w:r w:rsidR="00FD5E7D" w:rsidRPr="00FE386A">
              <w:rPr>
                <w:rFonts w:ascii="Roboto" w:hAnsi="Roboto"/>
                <w:sz w:val="44"/>
                <w:szCs w:val="44"/>
              </w:rPr>
              <w:t>0</w:t>
            </w:r>
          </w:p>
        </w:tc>
      </w:tr>
      <w:tr w:rsidR="008D366C" w14:paraId="47845872" w14:textId="77777777" w:rsidTr="00FE386A">
        <w:tc>
          <w:tcPr>
            <w:tcW w:w="12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FE386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EIX (25’)</w:t>
            </w:r>
          </w:p>
          <w:p w14:paraId="7417B0B5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Justificar tria</w:t>
            </w:r>
          </w:p>
          <w:p w14:paraId="601EC4CD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06B6F15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267A32BE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9EFAC2D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</w:tc>
        <w:tc>
          <w:tcPr>
            <w:tcW w:w="3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D171C" w14:textId="251F5D33" w:rsidR="008D366C" w:rsidRPr="00B12A06" w:rsidRDefault="003624E4" w:rsidP="008D366C">
            <w:pPr>
              <w:rPr>
                <w:rFonts w:ascii="Roboto" w:hAnsi="Roboto"/>
                <w:sz w:val="44"/>
                <w:szCs w:val="44"/>
              </w:rPr>
            </w:pPr>
            <w:r w:rsidRPr="00B12A06">
              <w:rPr>
                <w:rFonts w:ascii="Roboto" w:hAnsi="Roboto"/>
                <w:sz w:val="44"/>
                <w:szCs w:val="44"/>
              </w:rPr>
              <w:t>Eix 1. Un infant que creix amb autonomia i confiança.</w:t>
            </w:r>
          </w:p>
          <w:p w14:paraId="3318B3AB" w14:textId="60978E2B" w:rsidR="00FE386A" w:rsidRPr="00B12A06" w:rsidRDefault="00FD5E7D" w:rsidP="00FE386A">
            <w:pPr>
              <w:pStyle w:val="Pargrafdellista"/>
              <w:numPr>
                <w:ilvl w:val="1"/>
                <w:numId w:val="4"/>
              </w:numPr>
              <w:rPr>
                <w:rFonts w:ascii="Roboto" w:hAnsi="Roboto"/>
                <w:sz w:val="44"/>
                <w:szCs w:val="44"/>
              </w:rPr>
            </w:pPr>
            <w:r w:rsidRPr="00B12A06">
              <w:rPr>
                <w:rFonts w:ascii="Roboto" w:hAnsi="Roboto"/>
                <w:sz w:val="44"/>
                <w:szCs w:val="44"/>
              </w:rPr>
              <w:t>A través del moviment lliure creiem amb l’infant capaç per potenciar la</w:t>
            </w:r>
            <w:r w:rsidR="00FE386A" w:rsidRPr="00B12A06">
              <w:rPr>
                <w:rFonts w:ascii="Roboto" w:hAnsi="Roboto"/>
                <w:sz w:val="44"/>
                <w:szCs w:val="44"/>
              </w:rPr>
              <w:t xml:space="preserve"> </w:t>
            </w:r>
            <w:r w:rsidRPr="00B12A06">
              <w:rPr>
                <w:rFonts w:ascii="Roboto" w:hAnsi="Roboto"/>
                <w:sz w:val="44"/>
                <w:szCs w:val="44"/>
              </w:rPr>
              <w:t>seva autonomia a nivell motriu.</w:t>
            </w:r>
          </w:p>
          <w:p w14:paraId="6B0728C2" w14:textId="77777777" w:rsidR="00FE386A" w:rsidRPr="00B12A06" w:rsidRDefault="00FE386A" w:rsidP="00FE386A">
            <w:pPr>
              <w:pStyle w:val="Pargrafdellista"/>
              <w:rPr>
                <w:rFonts w:ascii="Roboto" w:hAnsi="Roboto"/>
                <w:sz w:val="44"/>
                <w:szCs w:val="44"/>
              </w:rPr>
            </w:pPr>
          </w:p>
          <w:p w14:paraId="4DD2808D" w14:textId="3167DE5C" w:rsidR="00FD5E7D" w:rsidRPr="00B12A06" w:rsidRDefault="00FD5E7D" w:rsidP="00FD5E7D">
            <w:pPr>
              <w:rPr>
                <w:rFonts w:ascii="Roboto" w:hAnsi="Roboto"/>
                <w:sz w:val="44"/>
                <w:szCs w:val="44"/>
              </w:rPr>
            </w:pPr>
            <w:r w:rsidRPr="00B12A06">
              <w:rPr>
                <w:rFonts w:ascii="Roboto" w:hAnsi="Roboto"/>
                <w:sz w:val="44"/>
                <w:szCs w:val="44"/>
              </w:rPr>
              <w:t>Eix 3. Un infant que descobreix l’entorn amb curiositat.</w:t>
            </w:r>
          </w:p>
          <w:p w14:paraId="192166D4" w14:textId="0069350C" w:rsidR="008D366C" w:rsidRPr="00B12A06" w:rsidRDefault="00FE386A" w:rsidP="00FE386A">
            <w:pPr>
              <w:pStyle w:val="Pargrafdellista"/>
              <w:numPr>
                <w:ilvl w:val="1"/>
                <w:numId w:val="7"/>
              </w:numPr>
              <w:rPr>
                <w:rFonts w:ascii="Roboto" w:hAnsi="Roboto"/>
                <w:sz w:val="44"/>
                <w:szCs w:val="44"/>
              </w:rPr>
            </w:pPr>
            <w:r w:rsidRPr="00B12A06">
              <w:rPr>
                <w:rFonts w:ascii="Roboto" w:hAnsi="Roboto"/>
                <w:sz w:val="44"/>
                <w:szCs w:val="44"/>
              </w:rPr>
              <w:t xml:space="preserve">1 </w:t>
            </w:r>
            <w:r w:rsidR="00FD5E7D" w:rsidRPr="00B12A06">
              <w:rPr>
                <w:rFonts w:ascii="Roboto" w:hAnsi="Roboto"/>
                <w:sz w:val="44"/>
                <w:szCs w:val="44"/>
              </w:rPr>
              <w:t>Mi</w:t>
            </w:r>
            <w:r w:rsidR="002E7F66" w:rsidRPr="00B12A06">
              <w:rPr>
                <w:rFonts w:ascii="Roboto" w:hAnsi="Roboto"/>
                <w:sz w:val="44"/>
                <w:szCs w:val="44"/>
              </w:rPr>
              <w:t xml:space="preserve">tjançant els materials prèviament pensats per potenciar aquest </w:t>
            </w:r>
            <w:r w:rsidRPr="00B12A06">
              <w:rPr>
                <w:rFonts w:ascii="Roboto" w:hAnsi="Roboto"/>
                <w:sz w:val="44"/>
                <w:szCs w:val="44"/>
              </w:rPr>
              <w:t xml:space="preserve"> </w:t>
            </w:r>
            <w:r w:rsidR="002E7F66" w:rsidRPr="00B12A06">
              <w:rPr>
                <w:rFonts w:ascii="Roboto" w:hAnsi="Roboto"/>
                <w:sz w:val="44"/>
                <w:szCs w:val="44"/>
              </w:rPr>
              <w:t xml:space="preserve">moviment lliure, l’infant (de manera natural i espontània) explorarà l’entorn amb curiositat per avançar en les seves experiències i aprenentatges. </w:t>
            </w:r>
          </w:p>
          <w:p w14:paraId="6C2AF84B" w14:textId="75A7CB3D" w:rsidR="00FE386A" w:rsidRPr="00B12A06" w:rsidRDefault="00FE386A" w:rsidP="00FD5E7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8D366C" w14:paraId="28408217" w14:textId="77777777" w:rsidTr="00FE386A">
        <w:tc>
          <w:tcPr>
            <w:tcW w:w="12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CONTEXT (25’)</w:t>
            </w: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br/>
            </w:r>
            <w:r w:rsidRPr="00FE386A">
              <w:rPr>
                <w:rFonts w:ascii="Roboto" w:hAnsi="Roboto"/>
                <w:sz w:val="44"/>
                <w:szCs w:val="44"/>
              </w:rPr>
              <w:t>Per què aquesta</w:t>
            </w:r>
          </w:p>
          <w:p w14:paraId="6AA1F6A9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situació</w:t>
            </w:r>
          </w:p>
          <w:p w14:paraId="7115BB4D" w14:textId="77777777" w:rsidR="008D366C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d’aprenentatge?</w:t>
            </w:r>
          </w:p>
          <w:p w14:paraId="6280B0D9" w14:textId="77777777" w:rsidR="00FE386A" w:rsidRPr="00FE386A" w:rsidRDefault="00FE386A" w:rsidP="008D366C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3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E69075" w14:textId="158E15E9" w:rsidR="008D366C" w:rsidRPr="00FE386A" w:rsidRDefault="002E7F66" w:rsidP="003624E4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>Ens situem en una aula de nadons amb diferents nivells educatius: passen d’estar estirats al terra a començar a conquerir la verticalitat. Tenint en compte la diversitat evolutiva oferim diverses propostes amb les que afavorirem el moviment.</w:t>
            </w:r>
            <w:r w:rsidR="003624E4" w:rsidRPr="00FE386A">
              <w:rPr>
                <w:rFonts w:ascii="Roboto" w:hAnsi="Roboto"/>
                <w:sz w:val="44"/>
                <w:szCs w:val="44"/>
              </w:rPr>
              <w:t xml:space="preserve"> </w:t>
            </w:r>
          </w:p>
        </w:tc>
      </w:tr>
      <w:tr w:rsidR="008D366C" w14:paraId="498F3068" w14:textId="77777777" w:rsidTr="00FE386A">
        <w:tc>
          <w:tcPr>
            <w:tcW w:w="1216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FE386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FE386A">
              <w:rPr>
                <w:rFonts w:ascii="Roboto" w:hAnsi="Roboto"/>
                <w:b/>
                <w:bCs/>
                <w:sz w:val="44"/>
                <w:szCs w:val="44"/>
              </w:rPr>
              <w:t>REPTE (25’)</w:t>
            </w:r>
          </w:p>
          <w:p w14:paraId="12D135E3" w14:textId="77777777" w:rsidR="008D366C" w:rsidRPr="00FE386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 xml:space="preserve">Què cal aconseguir? </w:t>
            </w:r>
          </w:p>
        </w:tc>
        <w:tc>
          <w:tcPr>
            <w:tcW w:w="3784" w:type="pct"/>
            <w:tcBorders>
              <w:top w:val="single" w:sz="12" w:space="0" w:color="auto"/>
              <w:left w:val="single" w:sz="12" w:space="0" w:color="auto"/>
            </w:tcBorders>
          </w:tcPr>
          <w:p w14:paraId="4E485FC7" w14:textId="6A16D612" w:rsidR="008D366C" w:rsidRPr="00FE386A" w:rsidRDefault="003624E4" w:rsidP="003624E4">
            <w:pPr>
              <w:rPr>
                <w:rFonts w:ascii="Roboto" w:hAnsi="Roboto"/>
                <w:sz w:val="44"/>
                <w:szCs w:val="44"/>
              </w:rPr>
            </w:pPr>
            <w:r w:rsidRPr="00FE386A">
              <w:rPr>
                <w:rFonts w:ascii="Roboto" w:hAnsi="Roboto"/>
                <w:sz w:val="44"/>
                <w:szCs w:val="44"/>
              </w:rPr>
              <w:t xml:space="preserve">Que </w:t>
            </w:r>
            <w:r w:rsidR="002E7F66" w:rsidRPr="00FE386A">
              <w:rPr>
                <w:rFonts w:ascii="Roboto" w:hAnsi="Roboto"/>
                <w:sz w:val="44"/>
                <w:szCs w:val="44"/>
              </w:rPr>
              <w:t>a través del context que se li ha proporcionat l’infant es desenvolupi de forma sana, podent</w:t>
            </w:r>
            <w:r w:rsidRPr="00FE386A">
              <w:rPr>
                <w:rFonts w:ascii="Roboto" w:hAnsi="Roboto"/>
                <w:sz w:val="44"/>
                <w:szCs w:val="44"/>
              </w:rPr>
              <w:t xml:space="preserve"> </w:t>
            </w:r>
            <w:r w:rsidR="002E7F66" w:rsidRPr="00FE386A">
              <w:rPr>
                <w:rFonts w:ascii="Roboto" w:hAnsi="Roboto"/>
                <w:sz w:val="44"/>
                <w:szCs w:val="44"/>
              </w:rPr>
              <w:t xml:space="preserve">ser i podent fer el que es plantegi, essent protagonista dels seus aprenentatges. Passant per les diferents etapes del moviment, amb la finalitat d’adquirir la verticalitat. També pretenem que a través del joc, gaudint vagi adquirint confiança i seguretat en ell mateix. </w:t>
            </w:r>
          </w:p>
        </w:tc>
      </w:tr>
    </w:tbl>
    <w:p w14:paraId="5432FDCE" w14:textId="77777777" w:rsidR="00FE386A" w:rsidRDefault="00FE386A" w:rsidP="00FE386A"/>
    <w:sectPr w:rsidR="00FE386A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65ACC0B1">
          <wp:simplePos x="0" y="0"/>
          <wp:positionH relativeFrom="column">
            <wp:posOffset>10851895</wp:posOffset>
          </wp:positionH>
          <wp:positionV relativeFrom="paragraph">
            <wp:posOffset>-67830</wp:posOffset>
          </wp:positionV>
          <wp:extent cx="2507350" cy="515390"/>
          <wp:effectExtent l="0" t="0" r="7620" b="0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384" cy="51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91F4A9" wp14:editId="41293122">
          <wp:extent cx="3402225" cy="581891"/>
          <wp:effectExtent l="0" t="0" r="8255" b="8890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979" cy="58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982"/>
    <w:multiLevelType w:val="hybridMultilevel"/>
    <w:tmpl w:val="FA7AE0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4B2E"/>
    <w:multiLevelType w:val="multilevel"/>
    <w:tmpl w:val="F40C24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3960"/>
      </w:pPr>
      <w:rPr>
        <w:rFonts w:hint="default"/>
      </w:r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03B1"/>
    <w:multiLevelType w:val="hybridMultilevel"/>
    <w:tmpl w:val="AF04D13A"/>
    <w:lvl w:ilvl="0" w:tplc="4EA21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A374FB9"/>
    <w:multiLevelType w:val="multilevel"/>
    <w:tmpl w:val="7DE2E6F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6" w15:restartNumberingAfterBreak="0">
    <w:nsid w:val="7E2532B5"/>
    <w:multiLevelType w:val="hybridMultilevel"/>
    <w:tmpl w:val="1D3291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4"/>
  </w:num>
  <w:num w:numId="2" w16cid:durableId="221410621">
    <w:abstractNumId w:val="2"/>
  </w:num>
  <w:num w:numId="3" w16cid:durableId="920531768">
    <w:abstractNumId w:val="3"/>
  </w:num>
  <w:num w:numId="4" w16cid:durableId="1729916628">
    <w:abstractNumId w:val="5"/>
  </w:num>
  <w:num w:numId="5" w16cid:durableId="78446685">
    <w:abstractNumId w:val="0"/>
  </w:num>
  <w:num w:numId="6" w16cid:durableId="2112889607">
    <w:abstractNumId w:val="6"/>
  </w:num>
  <w:num w:numId="7" w16cid:durableId="132731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A3E84"/>
    <w:rsid w:val="002A7C98"/>
    <w:rsid w:val="002E7F66"/>
    <w:rsid w:val="003624E4"/>
    <w:rsid w:val="00384B41"/>
    <w:rsid w:val="005950B9"/>
    <w:rsid w:val="0063711F"/>
    <w:rsid w:val="006A6814"/>
    <w:rsid w:val="008D366C"/>
    <w:rsid w:val="0093139B"/>
    <w:rsid w:val="00B12A06"/>
    <w:rsid w:val="00BA0925"/>
    <w:rsid w:val="00C20BD9"/>
    <w:rsid w:val="00D031AE"/>
    <w:rsid w:val="00E22329"/>
    <w:rsid w:val="00E347F3"/>
    <w:rsid w:val="00E95DD5"/>
    <w:rsid w:val="00F4304C"/>
    <w:rsid w:val="00FB5CAE"/>
    <w:rsid w:val="00FD08B2"/>
    <w:rsid w:val="00FD5E7D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5</cp:revision>
  <cp:lastPrinted>2024-02-07T15:18:00Z</cp:lastPrinted>
  <dcterms:created xsi:type="dcterms:W3CDTF">2024-01-30T12:20:00Z</dcterms:created>
  <dcterms:modified xsi:type="dcterms:W3CDTF">2024-02-07T15:18:00Z</dcterms:modified>
</cp:coreProperties>
</file>