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9635" w14:textId="4852F9A4" w:rsidR="00347495" w:rsidRPr="00C1478B" w:rsidRDefault="00DB6F3B" w:rsidP="005C3083">
      <w:pPr>
        <w:tabs>
          <w:tab w:val="left" w:pos="8222"/>
        </w:tabs>
        <w:autoSpaceDE w:val="0"/>
        <w:autoSpaceDN w:val="0"/>
        <w:adjustRightInd w:val="0"/>
        <w:spacing w:line="320" w:lineRule="exact"/>
        <w:ind w:left="4678" w:right="283" w:hanging="4956"/>
        <w:jc w:val="center"/>
        <w:rPr>
          <w:b/>
          <w:color w:val="FF0000"/>
        </w:rPr>
      </w:pPr>
      <w:r>
        <w:rPr>
          <w:b/>
          <w:color w:val="FF0000"/>
        </w:rPr>
        <w:t>CAL</w:t>
      </w:r>
      <w:r w:rsidR="00347495" w:rsidRPr="00C1478B">
        <w:rPr>
          <w:b/>
          <w:color w:val="FF0000"/>
        </w:rPr>
        <w:t xml:space="preserve"> ELIMINAR LES REFERÈNCIES QUE CONTÉ AQUEST MODEL</w:t>
      </w:r>
    </w:p>
    <w:p w14:paraId="3FC1F68F" w14:textId="77777777" w:rsidR="00347495" w:rsidRDefault="00347495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left="4956" w:right="283"/>
        <w:rPr>
          <w:b/>
        </w:rPr>
      </w:pPr>
    </w:p>
    <w:p w14:paraId="73AC4597" w14:textId="479F27AD" w:rsidR="00581984" w:rsidRPr="00C331E7" w:rsidRDefault="00FA59AC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left="4956" w:right="283"/>
        <w:rPr>
          <w:color w:val="000000"/>
        </w:rPr>
      </w:pPr>
      <w:r>
        <w:rPr>
          <w:b/>
        </w:rPr>
        <w:t>Persona sol·licitant</w:t>
      </w:r>
    </w:p>
    <w:p w14:paraId="32F6A6D2" w14:textId="77777777" w:rsidR="00581984" w:rsidRPr="00C331E7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3B6A8E98" w14:textId="77777777" w:rsidR="00581984" w:rsidRPr="00C331E7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01ED41ED" w14:textId="77777777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26698B4A" w14:textId="672D4731" w:rsidR="00581984" w:rsidRP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</w:pPr>
      <w:r>
        <w:t xml:space="preserve">Aquest Ajuntament ha rebut la següent sol·licitud d’accés a la informació pública </w:t>
      </w:r>
      <w:r>
        <w:rPr>
          <w:color w:val="000000"/>
        </w:rPr>
        <w:t xml:space="preserve"> (SAIP) </w:t>
      </w:r>
      <w:r w:rsidRPr="004801C3">
        <w:rPr>
          <w:color w:val="000000"/>
        </w:rPr>
        <w:t xml:space="preserve">en data .... de ...... de ......... (núm. de registre ............) per la qual, fent ús del dret previst a l’article 18 de la Llei 19/2014, de 29 de desembre, de transparència, accés a la informació pública i bon govern (LTC), </w:t>
      </w:r>
      <w:r>
        <w:rPr>
          <w:color w:val="000000"/>
        </w:rPr>
        <w:t>es demana</w:t>
      </w:r>
      <w:r w:rsidRPr="004801C3">
        <w:rPr>
          <w:color w:val="000000"/>
        </w:rPr>
        <w:t xml:space="preserve"> accedir a la següent informació</w:t>
      </w:r>
      <w:r w:rsidR="004F2EA7">
        <w:rPr>
          <w:color w:val="000000"/>
        </w:rPr>
        <w:t xml:space="preserve"> </w:t>
      </w:r>
      <w:r w:rsidR="00F7732C">
        <w:rPr>
          <w:rStyle w:val="Refernciadenotaapeudepgina"/>
          <w:color w:val="000000"/>
        </w:rPr>
        <w:footnoteReference w:id="1"/>
      </w:r>
      <w:r w:rsidRPr="004801C3">
        <w:rPr>
          <w:color w:val="000000"/>
        </w:rPr>
        <w:t>:</w:t>
      </w:r>
    </w:p>
    <w:p w14:paraId="3A1163BC" w14:textId="77777777" w:rsidR="00581984" w:rsidRPr="004801C3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482BF292" w14:textId="77777777" w:rsidR="00581984" w:rsidRDefault="00581984" w:rsidP="00581984">
      <w:pPr>
        <w:tabs>
          <w:tab w:val="left" w:pos="7125"/>
        </w:tabs>
        <w:ind w:firstLine="709"/>
      </w:pPr>
      <w:r w:rsidRPr="004801C3">
        <w:t>“................</w:t>
      </w:r>
      <w:r w:rsidRPr="004801C3">
        <w:rPr>
          <w:rStyle w:val="Refernciadenotaapeudepgina"/>
        </w:rPr>
        <w:footnoteReference w:id="2"/>
      </w:r>
      <w:r w:rsidRPr="004801C3">
        <w:t>”</w:t>
      </w:r>
      <w:r>
        <w:tab/>
      </w:r>
    </w:p>
    <w:p w14:paraId="5905AB9F" w14:textId="77777777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0C72289A" w14:textId="43ED3682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  <w:r>
        <w:rPr>
          <w:color w:val="000000"/>
        </w:rPr>
        <w:t>En el benentès que considerem que sou .....</w:t>
      </w:r>
      <w:r>
        <w:rPr>
          <w:rStyle w:val="Refernciadenotaapeudepgina"/>
          <w:color w:val="000000"/>
        </w:rPr>
        <w:footnoteReference w:id="3"/>
      </w:r>
      <w:r>
        <w:rPr>
          <w:color w:val="000000"/>
        </w:rPr>
        <w:t xml:space="preserve"> que disposa de la informació sol·licitada, ens declarem incompetents per resoldre i</w:t>
      </w:r>
      <w:r w:rsidR="00F7732C">
        <w:rPr>
          <w:color w:val="000000"/>
        </w:rPr>
        <w:t xml:space="preserve">, </w:t>
      </w:r>
      <w:r>
        <w:rPr>
          <w:color w:val="000000"/>
        </w:rPr>
        <w:t>en conseqüència</w:t>
      </w:r>
      <w:r w:rsidR="00F7732C">
        <w:rPr>
          <w:color w:val="000000"/>
        </w:rPr>
        <w:t>,</w:t>
      </w:r>
      <w:r>
        <w:rPr>
          <w:color w:val="000000"/>
        </w:rPr>
        <w:t xml:space="preserve"> us derivem la referida sol·licitud</w:t>
      </w:r>
      <w:r w:rsidR="00F7732C">
        <w:rPr>
          <w:color w:val="000000"/>
        </w:rPr>
        <w:t xml:space="preserve"> conforme l’establert en </w:t>
      </w:r>
      <w:r>
        <w:rPr>
          <w:color w:val="000000"/>
        </w:rPr>
        <w:t>l’article 30 de la Llei 19/2014</w:t>
      </w:r>
      <w:r w:rsidRPr="00581984">
        <w:rPr>
          <w:color w:val="000000"/>
        </w:rPr>
        <w:t>, de 29 de desembre, de transparència, accés a la informació pública i bon govern</w:t>
      </w:r>
      <w:r>
        <w:rPr>
          <w:rStyle w:val="Refernciadenotaapeudepgina"/>
          <w:color w:val="000000"/>
        </w:rPr>
        <w:footnoteReference w:id="4"/>
      </w:r>
      <w:r w:rsidRPr="00581984">
        <w:rPr>
          <w:color w:val="000000"/>
        </w:rPr>
        <w:t>.</w:t>
      </w:r>
    </w:p>
    <w:p w14:paraId="72E8C13B" w14:textId="6649F010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3D8B8AED" w14:textId="63734508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  <w:r>
        <w:rPr>
          <w:color w:val="000000"/>
        </w:rPr>
        <w:lastRenderedPageBreak/>
        <w:t>Tanmateix, us informem que conforme l’establert en l’article</w:t>
      </w:r>
      <w:r w:rsidR="007311E4">
        <w:rPr>
          <w:color w:val="000000"/>
        </w:rPr>
        <w:t>......</w:t>
      </w:r>
      <w:r w:rsidR="00F7732C" w:rsidRPr="00F7732C">
        <w:rPr>
          <w:rStyle w:val="Refernciadenotaapeudepgina"/>
          <w:color w:val="000000"/>
        </w:rPr>
        <w:t xml:space="preserve"> </w:t>
      </w:r>
      <w:r w:rsidR="00F7732C">
        <w:rPr>
          <w:rStyle w:val="Refernciadenotaapeudepgina"/>
          <w:color w:val="000000"/>
        </w:rPr>
        <w:footnoteReference w:id="5"/>
      </w:r>
      <w:r w:rsidR="00F7732C">
        <w:rPr>
          <w:color w:val="000000"/>
        </w:rPr>
        <w:t xml:space="preserve"> </w:t>
      </w:r>
      <w:r>
        <w:rPr>
          <w:color w:val="000000"/>
        </w:rPr>
        <w:t>del Decret</w:t>
      </w:r>
      <w:r w:rsidR="007311E4">
        <w:rPr>
          <w:color w:val="000000"/>
        </w:rPr>
        <w:t xml:space="preserve"> 8/2021</w:t>
      </w:r>
      <w:r w:rsidR="0047333F" w:rsidRPr="0047333F">
        <w:rPr>
          <w:color w:val="000000"/>
        </w:rPr>
        <w:t>, de 9 de febrer, sobre la transparència i el dret d'accés a la informació pública</w:t>
      </w:r>
      <w:r w:rsidR="0047333F">
        <w:rPr>
          <w:color w:val="000000"/>
        </w:rPr>
        <w:t xml:space="preserve">, </w:t>
      </w:r>
      <w:r w:rsidR="007311E4">
        <w:rPr>
          <w:color w:val="000000"/>
        </w:rPr>
        <w:t>es comunicarà a la persona sol·licitant del tràmit d’aquesta derivació</w:t>
      </w:r>
      <w:r w:rsidR="00F7732C">
        <w:rPr>
          <w:color w:val="000000"/>
        </w:rPr>
        <w:t xml:space="preserve"> dins del termini de cinc dies hàbils</w:t>
      </w:r>
      <w:r w:rsidR="007311E4">
        <w:rPr>
          <w:color w:val="000000"/>
        </w:rPr>
        <w:t xml:space="preserve">. </w:t>
      </w:r>
    </w:p>
    <w:p w14:paraId="57F3D2FF" w14:textId="3FF26CFC" w:rsidR="00DC1E7B" w:rsidRDefault="00DC1E7B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524BCC0C" w14:textId="37D92E8C" w:rsidR="00DC1E7B" w:rsidRDefault="00DC1E7B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  <w:r>
        <w:rPr>
          <w:color w:val="000000"/>
        </w:rPr>
        <w:t>Finalment, us informem que el termini per resoldre</w:t>
      </w:r>
      <w:r w:rsidR="0047333F">
        <w:rPr>
          <w:color w:val="000000"/>
        </w:rPr>
        <w:t xml:space="preserve"> </w:t>
      </w:r>
      <w:r>
        <w:rPr>
          <w:color w:val="000000"/>
        </w:rPr>
        <w:t>....</w:t>
      </w:r>
      <w:r>
        <w:rPr>
          <w:rStyle w:val="Refernciadenotaapeudepgina"/>
          <w:color w:val="000000"/>
        </w:rPr>
        <w:footnoteReference w:id="6"/>
      </w:r>
    </w:p>
    <w:p w14:paraId="6C4B894A" w14:textId="28DEC0E3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049A989D" w14:textId="77777777" w:rsidR="00581984" w:rsidRDefault="00581984" w:rsidP="00581984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2BE6D0B4" w14:textId="77777777" w:rsidR="00AE479F" w:rsidRDefault="00AE479F"/>
    <w:sectPr w:rsidR="00AE479F" w:rsidSect="002240A9">
      <w:headerReference w:type="default" r:id="rId8"/>
      <w:headerReference w:type="first" r:id="rId9"/>
      <w:pgSz w:w="11899" w:h="16840"/>
      <w:pgMar w:top="3232" w:right="1409" w:bottom="1702" w:left="1985" w:header="99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E857" w14:textId="77777777" w:rsidR="00581984" w:rsidRDefault="00581984" w:rsidP="00581984">
      <w:r>
        <w:separator/>
      </w:r>
    </w:p>
  </w:endnote>
  <w:endnote w:type="continuationSeparator" w:id="0">
    <w:p w14:paraId="683570E1" w14:textId="77777777" w:rsidR="00581984" w:rsidRDefault="00581984" w:rsidP="0058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B6D1" w14:textId="77777777" w:rsidR="00581984" w:rsidRDefault="00581984" w:rsidP="00581984">
      <w:r>
        <w:separator/>
      </w:r>
    </w:p>
  </w:footnote>
  <w:footnote w:type="continuationSeparator" w:id="0">
    <w:p w14:paraId="0AD1CEEC" w14:textId="77777777" w:rsidR="00581984" w:rsidRDefault="00581984" w:rsidP="00581984">
      <w:r>
        <w:continuationSeparator/>
      </w:r>
    </w:p>
  </w:footnote>
  <w:footnote w:id="1">
    <w:p w14:paraId="229D71EA" w14:textId="25579A17" w:rsidR="00F7732C" w:rsidRDefault="00F7732C" w:rsidP="00F7732C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sz w:val="18"/>
        </w:rPr>
        <w:t xml:space="preserve">Cal diferenciar quan es tracti d’una administració pública diferent i una derivació interna de la sol·licitud: </w:t>
      </w:r>
    </w:p>
    <w:p w14:paraId="2CBF2A0A" w14:textId="77777777" w:rsidR="00F7732C" w:rsidRDefault="00F7732C" w:rsidP="00F7732C">
      <w:pPr>
        <w:pStyle w:val="Textdenotaapeudepgina"/>
        <w:jc w:val="both"/>
        <w:rPr>
          <w:sz w:val="18"/>
        </w:rPr>
      </w:pPr>
    </w:p>
    <w:p w14:paraId="0D27E591" w14:textId="77777777" w:rsidR="00F7732C" w:rsidRPr="00F7732C" w:rsidRDefault="00F7732C" w:rsidP="00F7732C">
      <w:pPr>
        <w:pStyle w:val="Textdenotaapeudepgina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Q</w:t>
      </w:r>
      <w:r w:rsidRPr="007311E4">
        <w:rPr>
          <w:sz w:val="18"/>
        </w:rPr>
        <w:t xml:space="preserve">uan es tracti d’una </w:t>
      </w:r>
      <w:r w:rsidRPr="004F2EA7">
        <w:rPr>
          <w:b/>
          <w:bCs/>
          <w:sz w:val="18"/>
        </w:rPr>
        <w:t>administració pública diferent</w:t>
      </w:r>
      <w:r w:rsidRPr="00F7732C">
        <w:rPr>
          <w:sz w:val="18"/>
        </w:rPr>
        <w:t xml:space="preserve"> es tramita d’acord l’establert en l’article 57 del Decret 8/2021. </w:t>
      </w:r>
    </w:p>
    <w:p w14:paraId="4E9EB10F" w14:textId="77777777" w:rsidR="00F7732C" w:rsidRPr="00F7732C" w:rsidRDefault="00F7732C" w:rsidP="00F7732C">
      <w:pPr>
        <w:pStyle w:val="Textdenotaapeudepgina"/>
        <w:numPr>
          <w:ilvl w:val="0"/>
          <w:numId w:val="1"/>
        </w:numPr>
        <w:jc w:val="both"/>
        <w:rPr>
          <w:sz w:val="18"/>
        </w:rPr>
      </w:pPr>
      <w:r w:rsidRPr="00F7732C">
        <w:rPr>
          <w:sz w:val="18"/>
        </w:rPr>
        <w:t xml:space="preserve">Quan es tracti d’una </w:t>
      </w:r>
      <w:r w:rsidRPr="004F2EA7">
        <w:rPr>
          <w:b/>
          <w:bCs/>
          <w:sz w:val="18"/>
        </w:rPr>
        <w:t>derivació interna</w:t>
      </w:r>
      <w:r w:rsidRPr="00F7732C">
        <w:rPr>
          <w:sz w:val="18"/>
        </w:rPr>
        <w:t xml:space="preserve"> prevista en els articles 27.3 i 30.1 de la Llei 19/2014, de 29 de desembre, es consideraran les previsions establertes en l’article 58 del Decret 8/2021.</w:t>
      </w:r>
      <w:r w:rsidRPr="00F7732C">
        <w:t xml:space="preserve"> </w:t>
      </w:r>
    </w:p>
    <w:p w14:paraId="38FB6DEF" w14:textId="77777777" w:rsidR="00F7732C" w:rsidRDefault="00F7732C" w:rsidP="00F7732C">
      <w:pPr>
        <w:pStyle w:val="Textdenotaapeudepgina"/>
      </w:pPr>
    </w:p>
  </w:footnote>
  <w:footnote w:id="2">
    <w:p w14:paraId="18714F05" w14:textId="77777777" w:rsidR="00F7732C" w:rsidRDefault="00581984" w:rsidP="00581984">
      <w:pPr>
        <w:pStyle w:val="Textdenotaapeudepgina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13593C">
        <w:rPr>
          <w:sz w:val="18"/>
        </w:rPr>
        <w:t xml:space="preserve">En aquest espai cal reproduir literalment la informació que es demana en la SAIP. </w:t>
      </w:r>
    </w:p>
    <w:p w14:paraId="3A001E45" w14:textId="77777777" w:rsidR="00F7732C" w:rsidRDefault="00F7732C" w:rsidP="00581984">
      <w:pPr>
        <w:pStyle w:val="Textdenotaapeudepgina"/>
        <w:rPr>
          <w:sz w:val="18"/>
        </w:rPr>
      </w:pPr>
    </w:p>
    <w:p w14:paraId="401AC8AD" w14:textId="2C1634EA" w:rsidR="00581984" w:rsidRDefault="00F7732C" w:rsidP="00F7732C">
      <w:pPr>
        <w:pStyle w:val="Textdenotaapeudepgina"/>
        <w:jc w:val="both"/>
        <w:rPr>
          <w:sz w:val="18"/>
        </w:rPr>
      </w:pPr>
      <w:r w:rsidRPr="00F7732C">
        <w:rPr>
          <w:sz w:val="18"/>
        </w:rPr>
        <w:t>En els casos en els quals la sol·licitud d'accés a la informació s'adreci a una administració pública</w:t>
      </w:r>
      <w:r w:rsidR="00DC1E7B">
        <w:rPr>
          <w:sz w:val="18"/>
        </w:rPr>
        <w:t xml:space="preserve"> diferent</w:t>
      </w:r>
      <w:r w:rsidRPr="00F7732C">
        <w:rPr>
          <w:sz w:val="18"/>
        </w:rPr>
        <w:t xml:space="preserve"> que disposa només d'una part de la informació sol·licitada, s’haurà de tramitar</w:t>
      </w:r>
      <w:r>
        <w:rPr>
          <w:sz w:val="18"/>
        </w:rPr>
        <w:t xml:space="preserve"> únicament </w:t>
      </w:r>
      <w:r w:rsidRPr="00F7732C">
        <w:rPr>
          <w:sz w:val="18"/>
        </w:rPr>
        <w:t>en relació amb aquesta part d'informació</w:t>
      </w:r>
      <w:r>
        <w:rPr>
          <w:sz w:val="18"/>
        </w:rPr>
        <w:t xml:space="preserve">. </w:t>
      </w:r>
      <w:r w:rsidRPr="00F7732C">
        <w:rPr>
          <w:sz w:val="18"/>
        </w:rPr>
        <w:t xml:space="preserve">Pel que fa a la resta d'informació sol·licitada, </w:t>
      </w:r>
      <w:r>
        <w:rPr>
          <w:sz w:val="18"/>
        </w:rPr>
        <w:t xml:space="preserve">haurà de </w:t>
      </w:r>
      <w:r w:rsidRPr="00F7732C">
        <w:rPr>
          <w:sz w:val="18"/>
        </w:rPr>
        <w:t>derivar-</w:t>
      </w:r>
      <w:r>
        <w:rPr>
          <w:sz w:val="18"/>
        </w:rPr>
        <w:t>se</w:t>
      </w:r>
      <w:r w:rsidRPr="00F7732C">
        <w:rPr>
          <w:sz w:val="18"/>
        </w:rPr>
        <w:t xml:space="preserve"> a l'altra o altres administracions públiques competents </w:t>
      </w:r>
      <w:r>
        <w:rPr>
          <w:sz w:val="18"/>
        </w:rPr>
        <w:t>(article 57.4 del Decret 8/2021).</w:t>
      </w:r>
    </w:p>
    <w:p w14:paraId="09F7A685" w14:textId="7CBBE0A7" w:rsidR="00DC1E7B" w:rsidRDefault="00DC1E7B" w:rsidP="00F7732C">
      <w:pPr>
        <w:pStyle w:val="Textdenotaapeudepgina"/>
        <w:jc w:val="both"/>
        <w:rPr>
          <w:sz w:val="18"/>
        </w:rPr>
      </w:pPr>
    </w:p>
    <w:p w14:paraId="4EA66A8B" w14:textId="1E1170DB" w:rsidR="00DC1E7B" w:rsidRDefault="00DC1E7B" w:rsidP="00F7732C">
      <w:pPr>
        <w:pStyle w:val="Textdenotaapeudepgina"/>
        <w:jc w:val="both"/>
      </w:pPr>
      <w:r>
        <w:rPr>
          <w:sz w:val="18"/>
        </w:rPr>
        <w:t xml:space="preserve">En aquells supòsits en que </w:t>
      </w:r>
      <w:r w:rsidRPr="00DC1E7B">
        <w:rPr>
          <w:sz w:val="18"/>
        </w:rPr>
        <w:t>la sol·licitud d'accés a la informació s'adreci a un òrgan, unitat o entitat que disposa només d'una part de la informació sol·licitada, cal atenir-se al que disposa l'article 59</w:t>
      </w:r>
      <w:r>
        <w:rPr>
          <w:sz w:val="18"/>
        </w:rPr>
        <w:t xml:space="preserve"> del Decret 8/2021 de sol·licituds d’accés transversals dins d’una mateixa administració pública. </w:t>
      </w:r>
    </w:p>
    <w:p w14:paraId="5E91617F" w14:textId="77777777" w:rsidR="00581984" w:rsidRDefault="00581984" w:rsidP="00581984">
      <w:pPr>
        <w:pStyle w:val="Textdenotaapeudepgina"/>
        <w:jc w:val="both"/>
      </w:pPr>
    </w:p>
  </w:footnote>
  <w:footnote w:id="3">
    <w:p w14:paraId="11D72FB4" w14:textId="59E6DC51" w:rsidR="007311E4" w:rsidRDefault="00581984" w:rsidP="007311E4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581984">
        <w:rPr>
          <w:sz w:val="18"/>
        </w:rPr>
        <w:t>L’Administració, entita</w:t>
      </w:r>
      <w:r w:rsidR="00DC1E7B">
        <w:rPr>
          <w:sz w:val="18"/>
        </w:rPr>
        <w:t>t, unitat administrativa</w:t>
      </w:r>
      <w:r w:rsidRPr="00581984">
        <w:rPr>
          <w:sz w:val="18"/>
        </w:rPr>
        <w:t xml:space="preserve"> o òrgan</w:t>
      </w:r>
      <w:r w:rsidR="00F7732C">
        <w:rPr>
          <w:sz w:val="18"/>
        </w:rPr>
        <w:t xml:space="preserve">. </w:t>
      </w:r>
      <w:r w:rsidR="007311E4">
        <w:rPr>
          <w:sz w:val="18"/>
        </w:rPr>
        <w:t xml:space="preserve"> </w:t>
      </w:r>
    </w:p>
    <w:p w14:paraId="60A704E4" w14:textId="77777777" w:rsidR="007311E4" w:rsidRDefault="007311E4" w:rsidP="007311E4">
      <w:pPr>
        <w:pStyle w:val="Textdenotaapeudepgina"/>
        <w:jc w:val="both"/>
      </w:pPr>
    </w:p>
  </w:footnote>
  <w:footnote w:id="4">
    <w:p w14:paraId="63B82CF4" w14:textId="0AF753D0" w:rsidR="00DC1E7B" w:rsidRDefault="00581984" w:rsidP="007311E4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</w:t>
      </w:r>
      <w:r w:rsidRPr="007311E4">
        <w:rPr>
          <w:sz w:val="18"/>
        </w:rPr>
        <w:t xml:space="preserve">Aquesta derivació, </w:t>
      </w:r>
      <w:r w:rsidR="007311E4">
        <w:rPr>
          <w:sz w:val="18"/>
        </w:rPr>
        <w:t xml:space="preserve">si es tracta </w:t>
      </w:r>
      <w:r w:rsidRPr="007311E4">
        <w:rPr>
          <w:sz w:val="18"/>
        </w:rPr>
        <w:t>d’una administració pública diferent, haurà de realitzar-se dins dels 15 dies hàbils a comptar des de la data en que la sol·licitud hagi entrat al registre electrònic</w:t>
      </w:r>
      <w:r w:rsidR="007311E4" w:rsidRPr="007311E4">
        <w:rPr>
          <w:sz w:val="18"/>
        </w:rPr>
        <w:t xml:space="preserve"> (article 57.2 del Decret 8/2021).</w:t>
      </w:r>
      <w:r w:rsidR="007311E4" w:rsidRPr="00DC1E7B">
        <w:rPr>
          <w:sz w:val="18"/>
        </w:rPr>
        <w:t xml:space="preserve"> </w:t>
      </w:r>
      <w:r w:rsidR="00DC1E7B" w:rsidRPr="00DC1E7B">
        <w:rPr>
          <w:sz w:val="18"/>
        </w:rPr>
        <w:t>Si la derivació és interna, haurà de realitzar-se la derivació dins del termini de cinc dies  hàbils a comptar des de la data en què la sol·licitud hagi entrat en el registre electrònic (article 58.2 del Decret 8/2021).</w:t>
      </w:r>
      <w:r w:rsidR="00DC1E7B">
        <w:t xml:space="preserve"> </w:t>
      </w:r>
    </w:p>
    <w:p w14:paraId="51BC4313" w14:textId="77777777" w:rsidR="007311E4" w:rsidRDefault="007311E4" w:rsidP="007311E4">
      <w:pPr>
        <w:pStyle w:val="Textdenotaapeudepgina"/>
        <w:jc w:val="both"/>
      </w:pPr>
    </w:p>
  </w:footnote>
  <w:footnote w:id="5">
    <w:p w14:paraId="1573A2BB" w14:textId="389F3CF2" w:rsidR="00DC1E7B" w:rsidRDefault="00F7732C" w:rsidP="00F7732C">
      <w:pPr>
        <w:pStyle w:val="Textdenotaapeudepgina"/>
        <w:jc w:val="both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7311E4">
        <w:rPr>
          <w:sz w:val="18"/>
        </w:rPr>
        <w:t xml:space="preserve">Haurà de comunicar-se la derivació a la persona sol·licitant dins el termini de cinc dies hàbils següents </w:t>
      </w:r>
      <w:r>
        <w:rPr>
          <w:sz w:val="18"/>
        </w:rPr>
        <w:t>a</w:t>
      </w:r>
      <w:r w:rsidRPr="007311E4">
        <w:rPr>
          <w:sz w:val="18"/>
        </w:rPr>
        <w:t xml:space="preserve"> la tramesa de la derivació a l’administració pública competent</w:t>
      </w:r>
      <w:r>
        <w:rPr>
          <w:sz w:val="18"/>
        </w:rPr>
        <w:t xml:space="preserve"> (art. 57.3 del Decret 8/2021 ) o de la derivació interna (art. 58.2 del Decret 8/2021)</w:t>
      </w:r>
      <w:r w:rsidR="00DC1E7B">
        <w:rPr>
          <w:sz w:val="18"/>
        </w:rPr>
        <w:t xml:space="preserve">. </w:t>
      </w:r>
    </w:p>
    <w:p w14:paraId="4FF1EE66" w14:textId="77777777" w:rsidR="00DC1E7B" w:rsidRPr="00DC1E7B" w:rsidRDefault="00DC1E7B" w:rsidP="00F7732C">
      <w:pPr>
        <w:pStyle w:val="Textdenotaapeudepgina"/>
        <w:jc w:val="both"/>
        <w:rPr>
          <w:sz w:val="18"/>
        </w:rPr>
      </w:pPr>
    </w:p>
  </w:footnote>
  <w:footnote w:id="6">
    <w:p w14:paraId="48D914C3" w14:textId="40790FB8" w:rsidR="00DC1E7B" w:rsidRDefault="00DC1E7B">
      <w:pPr>
        <w:pStyle w:val="Textdenotaapeudepgina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="00FA59AC">
        <w:rPr>
          <w:sz w:val="18"/>
        </w:rPr>
        <w:t>El</w:t>
      </w:r>
      <w:r w:rsidRPr="00DC1E7B">
        <w:rPr>
          <w:sz w:val="18"/>
        </w:rPr>
        <w:t xml:space="preserve"> termini per resoldre la sol·</w:t>
      </w:r>
      <w:r w:rsidR="0047333F">
        <w:rPr>
          <w:sz w:val="18"/>
        </w:rPr>
        <w:t>licitud:</w:t>
      </w:r>
      <w:r w:rsidRPr="00DC1E7B">
        <w:rPr>
          <w:sz w:val="18"/>
        </w:rPr>
        <w:t xml:space="preserve"> </w:t>
      </w:r>
    </w:p>
    <w:p w14:paraId="09AB4DCC" w14:textId="77777777" w:rsidR="00DC1E7B" w:rsidRPr="00DC1E7B" w:rsidRDefault="00DC1E7B">
      <w:pPr>
        <w:pStyle w:val="Textdenotaapeudepgina"/>
        <w:rPr>
          <w:sz w:val="18"/>
        </w:rPr>
      </w:pPr>
    </w:p>
    <w:p w14:paraId="2574C027" w14:textId="5825DE93" w:rsidR="00DC1E7B" w:rsidRPr="00DC1E7B" w:rsidRDefault="0047333F" w:rsidP="0047333F">
      <w:pPr>
        <w:pStyle w:val="Textdenotaapeudepgina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En cas que la derivi a una administració pública diferent, el termini s</w:t>
      </w:r>
      <w:r w:rsidR="00DC1E7B" w:rsidRPr="00DC1E7B">
        <w:rPr>
          <w:sz w:val="18"/>
        </w:rPr>
        <w:t xml:space="preserve">’inicia des de la data en la qual </w:t>
      </w:r>
      <w:r>
        <w:rPr>
          <w:sz w:val="18"/>
        </w:rPr>
        <w:t>tingui</w:t>
      </w:r>
      <w:r w:rsidR="00DC1E7B" w:rsidRPr="00DC1E7B">
        <w:rPr>
          <w:sz w:val="18"/>
        </w:rPr>
        <w:t xml:space="preserve"> entrada en el registre electrònic de l'administració</w:t>
      </w:r>
      <w:r w:rsidR="00DC1E7B">
        <w:rPr>
          <w:sz w:val="18"/>
        </w:rPr>
        <w:t xml:space="preserve"> </w:t>
      </w:r>
      <w:r w:rsidR="00DC1E7B" w:rsidRPr="00DC1E7B">
        <w:rPr>
          <w:sz w:val="18"/>
        </w:rPr>
        <w:t>pública competent per resoldre</w:t>
      </w:r>
      <w:r>
        <w:rPr>
          <w:sz w:val="18"/>
        </w:rPr>
        <w:t xml:space="preserve">, conforme </w:t>
      </w:r>
      <w:r w:rsidR="00DC1E7B" w:rsidRPr="00DC1E7B">
        <w:rPr>
          <w:sz w:val="18"/>
        </w:rPr>
        <w:t xml:space="preserve">l’establert en l’article 57.3 del Decret 8/2021. </w:t>
      </w:r>
    </w:p>
    <w:p w14:paraId="73B780F9" w14:textId="3FD88C69" w:rsidR="00DC1E7B" w:rsidRDefault="0047333F" w:rsidP="0047333F">
      <w:pPr>
        <w:pStyle w:val="Textdenotaapeudepgina"/>
        <w:numPr>
          <w:ilvl w:val="0"/>
          <w:numId w:val="1"/>
        </w:numPr>
        <w:jc w:val="both"/>
      </w:pPr>
      <w:r>
        <w:rPr>
          <w:sz w:val="18"/>
        </w:rPr>
        <w:t xml:space="preserve">En cas que la derivació sigui interna, el termini </w:t>
      </w:r>
      <w:r w:rsidR="00DC1E7B" w:rsidRPr="00DC1E7B">
        <w:rPr>
          <w:sz w:val="18"/>
        </w:rPr>
        <w:t>s'inicia des de la data en la qual la sol·licitud ha tingut entrada en el registre electrònic, sense que aquest tràmit suspengui</w:t>
      </w:r>
      <w:r>
        <w:rPr>
          <w:sz w:val="18"/>
        </w:rPr>
        <w:t xml:space="preserve"> en cap cas</w:t>
      </w:r>
      <w:r w:rsidR="00DC1E7B" w:rsidRPr="00DC1E7B">
        <w:rPr>
          <w:sz w:val="18"/>
        </w:rPr>
        <w:t xml:space="preserve"> el termini per resoldre</w:t>
      </w:r>
      <w:r>
        <w:rPr>
          <w:sz w:val="18"/>
        </w:rPr>
        <w:t>,</w:t>
      </w:r>
      <w:r w:rsidR="00DC1E7B" w:rsidRPr="00DC1E7B">
        <w:rPr>
          <w:sz w:val="18"/>
        </w:rPr>
        <w:t xml:space="preserve"> conforme l’establert en l’article 58.2 del Decret 8/2021.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B87B" w14:textId="77777777" w:rsidR="00724A84" w:rsidRDefault="005C308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3EAE" w14:textId="77777777" w:rsidR="00824563" w:rsidRPr="00CD6D43" w:rsidRDefault="005C3083" w:rsidP="00C44708">
    <w:pPr>
      <w:pStyle w:val="Capalera"/>
      <w:spacing w:line="180" w:lineRule="exact"/>
      <w:ind w:left="5529" w:right="-573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B15"/>
    <w:multiLevelType w:val="hybridMultilevel"/>
    <w:tmpl w:val="893E99B6"/>
    <w:lvl w:ilvl="0" w:tplc="369E9B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9F"/>
    <w:rsid w:val="001D2E13"/>
    <w:rsid w:val="00347495"/>
    <w:rsid w:val="0047333F"/>
    <w:rsid w:val="004F2EA7"/>
    <w:rsid w:val="00581984"/>
    <w:rsid w:val="005C3083"/>
    <w:rsid w:val="00685A08"/>
    <w:rsid w:val="007311E4"/>
    <w:rsid w:val="008C53EF"/>
    <w:rsid w:val="00AE479F"/>
    <w:rsid w:val="00D92B54"/>
    <w:rsid w:val="00DB6F3B"/>
    <w:rsid w:val="00DC1E7B"/>
    <w:rsid w:val="00E0709F"/>
    <w:rsid w:val="00F7732C"/>
    <w:rsid w:val="00F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F08"/>
  <w15:chartTrackingRefBased/>
  <w15:docId w15:val="{E28DABF3-356A-4EE6-8BFA-131D39FE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84"/>
    <w:pPr>
      <w:spacing w:after="0" w:line="240" w:lineRule="auto"/>
    </w:pPr>
    <w:rPr>
      <w:rFonts w:ascii="Arial" w:eastAsia="Times New Roman" w:hAnsi="Arial" w:cs="Arial"/>
      <w:lang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58198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581984"/>
    <w:rPr>
      <w:rFonts w:ascii="Arial" w:eastAsia="Times New Roman" w:hAnsi="Arial" w:cs="Arial"/>
      <w:lang w:eastAsia="es-ES_tradnl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81984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581984"/>
    <w:rPr>
      <w:rFonts w:ascii="Arial" w:eastAsia="Times New Roman" w:hAnsi="Arial" w:cs="Arial"/>
      <w:sz w:val="20"/>
      <w:szCs w:val="20"/>
      <w:lang w:eastAsia="es-ES_tradnl"/>
    </w:rPr>
  </w:style>
  <w:style w:type="character" w:styleId="Refernciadenotaapeudepgina">
    <w:name w:val="footnote reference"/>
    <w:uiPriority w:val="99"/>
    <w:semiHidden/>
    <w:unhideWhenUsed/>
    <w:rsid w:val="00581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DAD9-7C68-4B8D-BE84-2A205DEA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BUSTOS SALVADO, CRISTINA</dc:creator>
  <cp:keywords/>
  <dc:description/>
  <cp:lastModifiedBy>DOMENECH GOMIS, MARIA DEL MAR</cp:lastModifiedBy>
  <cp:revision>9</cp:revision>
  <dcterms:created xsi:type="dcterms:W3CDTF">2022-06-02T09:26:00Z</dcterms:created>
  <dcterms:modified xsi:type="dcterms:W3CDTF">2022-07-25T11:45:00Z</dcterms:modified>
</cp:coreProperties>
</file>